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516190" w14:textId="77777777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F739D9">
        <w:rPr>
          <w:rFonts w:cs="Tahoma"/>
          <w:b/>
        </w:rPr>
        <w:t xml:space="preserve">5 </w:t>
      </w:r>
      <w:r>
        <w:rPr>
          <w:rFonts w:cs="Tahoma"/>
          <w:b/>
        </w:rPr>
        <w:t>do SWZ</w:t>
      </w:r>
    </w:p>
    <w:p w14:paraId="3718CCB8" w14:textId="77777777" w:rsidR="00A862FE" w:rsidRPr="00D6585B" w:rsidRDefault="00A862FE">
      <w:pPr>
        <w:spacing w:line="280" w:lineRule="atLeast"/>
      </w:pPr>
      <w:r>
        <w:rPr>
          <w:rFonts w:cs="Tahoma"/>
          <w:sz w:val="20"/>
          <w:szCs w:val="20"/>
        </w:rPr>
        <w:t>Dane Wykonawcy</w:t>
      </w:r>
      <w:r w:rsidR="00A44C86">
        <w:rPr>
          <w:rFonts w:cs="Tahoma"/>
          <w:sz w:val="20"/>
          <w:szCs w:val="20"/>
        </w:rPr>
        <w:t xml:space="preserve"> </w:t>
      </w:r>
    </w:p>
    <w:p w14:paraId="4D728EFA" w14:textId="77777777" w:rsidR="00A862FE" w:rsidRDefault="00A862FE">
      <w:pPr>
        <w:spacing w:line="280" w:lineRule="atLeast"/>
        <w:rPr>
          <w:rFonts w:cs="Tahoma"/>
          <w:sz w:val="20"/>
          <w:szCs w:val="20"/>
        </w:rPr>
      </w:pPr>
    </w:p>
    <w:p w14:paraId="3EE3E862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856D017" w14:textId="77777777" w:rsidR="00A862FE" w:rsidRDefault="00A862FE">
      <w:r>
        <w:rPr>
          <w:rFonts w:cs="Tahoma"/>
          <w:sz w:val="16"/>
          <w:szCs w:val="16"/>
        </w:rPr>
        <w:t xml:space="preserve">Pełna nazwa </w:t>
      </w:r>
    </w:p>
    <w:p w14:paraId="4579F00D" w14:textId="77777777" w:rsidR="00A862FE" w:rsidRDefault="00A862FE">
      <w:pPr>
        <w:rPr>
          <w:rFonts w:cs="Tahoma"/>
          <w:sz w:val="20"/>
          <w:szCs w:val="20"/>
        </w:rPr>
      </w:pPr>
    </w:p>
    <w:p w14:paraId="71FAF990" w14:textId="77777777" w:rsidR="00A862FE" w:rsidRDefault="00A862FE">
      <w:pPr>
        <w:spacing w:line="280" w:lineRule="atLeast"/>
      </w:pPr>
      <w:r>
        <w:rPr>
          <w:rFonts w:cs="Tahoma"/>
          <w:sz w:val="20"/>
          <w:szCs w:val="20"/>
        </w:rPr>
        <w:t>__________________________________</w:t>
      </w:r>
    </w:p>
    <w:p w14:paraId="4444F728" w14:textId="77777777" w:rsidR="00A862FE" w:rsidRDefault="00A862FE">
      <w:r>
        <w:rPr>
          <w:rFonts w:cs="Tahoma"/>
          <w:sz w:val="16"/>
          <w:szCs w:val="16"/>
        </w:rPr>
        <w:t>Adres (ulica, kod pocztowy, miejscowość)</w:t>
      </w:r>
    </w:p>
    <w:p w14:paraId="24CA9E76" w14:textId="77777777" w:rsidR="00A862FE" w:rsidRDefault="00A862FE">
      <w:pPr>
        <w:tabs>
          <w:tab w:val="left" w:pos="5597"/>
        </w:tabs>
        <w:spacing w:line="280" w:lineRule="atLeast"/>
      </w:pPr>
      <w:r>
        <w:rPr>
          <w:rFonts w:cs="Tahoma"/>
          <w:sz w:val="20"/>
          <w:szCs w:val="20"/>
        </w:rPr>
        <w:tab/>
      </w:r>
    </w:p>
    <w:p w14:paraId="0C2DE20C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57459D48" w14:textId="77777777" w:rsidR="00A862FE" w:rsidRDefault="00A862FE">
      <w:pPr>
        <w:spacing w:line="280" w:lineRule="atLeast"/>
        <w:rPr>
          <w:rFonts w:cs="Tahoma"/>
          <w:b/>
          <w:sz w:val="20"/>
          <w:szCs w:val="20"/>
        </w:rPr>
      </w:pPr>
    </w:p>
    <w:p w14:paraId="24AFB278" w14:textId="77777777" w:rsidR="00680F20" w:rsidRDefault="00680F20">
      <w:pPr>
        <w:jc w:val="center"/>
        <w:rPr>
          <w:rFonts w:cs="Arial Black"/>
          <w:b/>
          <w:sz w:val="28"/>
          <w:szCs w:val="28"/>
        </w:rPr>
      </w:pPr>
      <w:r>
        <w:rPr>
          <w:rFonts w:cs="Arial Black"/>
          <w:b/>
          <w:sz w:val="28"/>
          <w:szCs w:val="28"/>
        </w:rPr>
        <w:t xml:space="preserve">OŚWIADCZENIE W SPRAWIE </w:t>
      </w:r>
    </w:p>
    <w:p w14:paraId="035E5ADF" w14:textId="77777777" w:rsidR="00A862FE" w:rsidRDefault="001D3030">
      <w:pPr>
        <w:jc w:val="center"/>
        <w:rPr>
          <w:rFonts w:cs="Arial Black"/>
          <w:b/>
          <w:sz w:val="28"/>
          <w:szCs w:val="28"/>
        </w:rPr>
      </w:pPr>
      <w:r w:rsidRPr="00E8294D">
        <w:rPr>
          <w:rFonts w:cs="Arial Black"/>
          <w:b/>
          <w:sz w:val="28"/>
          <w:szCs w:val="28"/>
        </w:rPr>
        <w:t xml:space="preserve">PRZYNALEŻNOŚCI DO </w:t>
      </w:r>
      <w:r w:rsidR="00A862FE" w:rsidRPr="00E8294D">
        <w:rPr>
          <w:rFonts w:cs="Arial Black"/>
          <w:b/>
          <w:sz w:val="28"/>
          <w:szCs w:val="28"/>
        </w:rPr>
        <w:t>TEJ SAMEJ GRUPY KAPITAŁOWEJ</w:t>
      </w:r>
    </w:p>
    <w:p w14:paraId="55D0D61B" w14:textId="77777777" w:rsidR="00680F20" w:rsidRPr="00680F20" w:rsidRDefault="00680F20">
      <w:pPr>
        <w:jc w:val="center"/>
        <w:rPr>
          <w:sz w:val="21"/>
          <w:szCs w:val="21"/>
        </w:rPr>
      </w:pPr>
      <w:r w:rsidRPr="00680F20">
        <w:rPr>
          <w:sz w:val="21"/>
          <w:szCs w:val="21"/>
        </w:rPr>
        <w:t>w zakresie art. 108 ust. 1 pkt 5 ustawy</w:t>
      </w:r>
      <w:r w:rsidR="00DC6ED5">
        <w:rPr>
          <w:sz w:val="21"/>
          <w:szCs w:val="21"/>
        </w:rPr>
        <w:t xml:space="preserve"> z dnia 11 września 2019r. Prawo zamówień publicznych</w:t>
      </w:r>
    </w:p>
    <w:p w14:paraId="47B2B362" w14:textId="77777777" w:rsidR="00B744ED" w:rsidRPr="00B744ED" w:rsidRDefault="00B744ED" w:rsidP="00B744ED">
      <w:pPr>
        <w:pStyle w:val="Nagwek"/>
        <w:jc w:val="center"/>
        <w:rPr>
          <w:rFonts w:cs="Tahoma"/>
          <w:sz w:val="21"/>
          <w:szCs w:val="21"/>
          <w:lang w:val="de-DE"/>
        </w:rPr>
      </w:pPr>
      <w:r w:rsidRPr="00B744ED">
        <w:rPr>
          <w:rFonts w:cs="Tahoma"/>
          <w:sz w:val="21"/>
          <w:szCs w:val="21"/>
          <w:lang w:val="de-DE"/>
        </w:rPr>
        <w:t>(składane na wezwanie)</w:t>
      </w:r>
    </w:p>
    <w:p w14:paraId="2D988DD2" w14:textId="77777777" w:rsidR="002668F0" w:rsidRDefault="002668F0" w:rsidP="00680F20">
      <w:pPr>
        <w:pStyle w:val="Nagwek"/>
        <w:rPr>
          <w:rFonts w:cs="Tahoma"/>
          <w:sz w:val="21"/>
          <w:szCs w:val="21"/>
          <w:lang w:val="de-DE"/>
        </w:rPr>
      </w:pPr>
    </w:p>
    <w:p w14:paraId="50857540" w14:textId="77777777" w:rsidR="00FF5A09" w:rsidRDefault="0051768D" w:rsidP="00FF5A09">
      <w:pPr>
        <w:pStyle w:val="Nagwek"/>
        <w:rPr>
          <w:rFonts w:cs="Tahoma"/>
          <w:lang w:val="de-DE"/>
        </w:rPr>
      </w:pPr>
      <w:r w:rsidRPr="0051768D">
        <w:rPr>
          <w:rFonts w:cs="Tahoma"/>
          <w:lang w:val="de-DE"/>
        </w:rPr>
        <w:t xml:space="preserve">W związku z prowadzonym postępowaniem o udzielenie zamówienia publicznego </w:t>
      </w:r>
      <w:r w:rsidR="00A862FE" w:rsidRPr="008D3B58">
        <w:rPr>
          <w:rFonts w:cs="Tahoma"/>
          <w:lang w:val="de-DE"/>
        </w:rPr>
        <w:t xml:space="preserve">na zadanie pn. </w:t>
      </w:r>
    </w:p>
    <w:p w14:paraId="2AEFE86D" w14:textId="3C0A4B4A" w:rsidR="00B3604E" w:rsidRDefault="00B3604E" w:rsidP="00B3604E">
      <w:pPr>
        <w:tabs>
          <w:tab w:val="center" w:pos="4536"/>
          <w:tab w:val="right" w:pos="9072"/>
        </w:tabs>
        <w:spacing w:line="280" w:lineRule="atLeast"/>
        <w:jc w:val="left"/>
        <w:rPr>
          <w:rFonts w:eastAsia="Times New Roman"/>
          <w:b/>
          <w:bCs/>
          <w:color w:val="4F81BD"/>
          <w:lang w:eastAsia="pl-PL"/>
        </w:rPr>
      </w:pPr>
      <w:bookmarkStart w:id="0" w:name="_Hlk149300683"/>
      <w:r>
        <w:rPr>
          <w:rFonts w:eastAsia="Times New Roman"/>
          <w:b/>
          <w:bCs/>
          <w:color w:val="4F81BD"/>
          <w:lang w:eastAsia="pl-PL"/>
        </w:rPr>
        <w:t>„Kompleksowa dostawa (sprzedaż z usługą dystrybucji) energii elektrycznej w roku 202</w:t>
      </w:r>
      <w:r w:rsidR="00F71579">
        <w:rPr>
          <w:rFonts w:eastAsia="Times New Roman"/>
          <w:b/>
          <w:bCs/>
          <w:color w:val="4F81BD"/>
          <w:lang w:eastAsia="pl-PL"/>
        </w:rPr>
        <w:t>5</w:t>
      </w:r>
      <w:r>
        <w:rPr>
          <w:rFonts w:eastAsia="Times New Roman"/>
          <w:b/>
          <w:bCs/>
          <w:color w:val="4F81BD"/>
          <w:lang w:eastAsia="pl-PL"/>
        </w:rPr>
        <w:t xml:space="preserve"> w przewidywanej ilości ok. 124</w:t>
      </w:r>
      <w:r w:rsidR="00B74EA2">
        <w:rPr>
          <w:rFonts w:eastAsia="Times New Roman"/>
          <w:b/>
          <w:bCs/>
          <w:color w:val="4F81BD"/>
          <w:lang w:eastAsia="pl-PL"/>
        </w:rPr>
        <w:t>6</w:t>
      </w:r>
      <w:r>
        <w:rPr>
          <w:rFonts w:eastAsia="Times New Roman"/>
          <w:b/>
          <w:bCs/>
          <w:color w:val="4F81BD"/>
          <w:lang w:eastAsia="pl-PL"/>
        </w:rPr>
        <w:t xml:space="preserve"> MWh”</w:t>
      </w:r>
    </w:p>
    <w:bookmarkEnd w:id="0"/>
    <w:p w14:paraId="50B45EB6" w14:textId="77777777" w:rsidR="00B3604E" w:rsidRPr="00A543D8" w:rsidRDefault="00B3604E" w:rsidP="00B3604E">
      <w:pPr>
        <w:spacing w:line="280" w:lineRule="atLeast"/>
        <w:jc w:val="left"/>
        <w:rPr>
          <w:rFonts w:eastAsia="Times New Roman"/>
          <w:b/>
          <w:lang w:eastAsia="pl-PL"/>
        </w:rPr>
      </w:pPr>
    </w:p>
    <w:p w14:paraId="32A2400A" w14:textId="77777777" w:rsidR="00B3604E" w:rsidRPr="00FF5A09" w:rsidRDefault="00B3604E" w:rsidP="00FF5A09">
      <w:pPr>
        <w:pStyle w:val="Nagwek"/>
        <w:rPr>
          <w:rFonts w:eastAsia="Times New Roman"/>
          <w:b/>
          <w:bCs/>
          <w:color w:val="002060"/>
          <w:lang w:eastAsia="pl-PL"/>
        </w:rPr>
      </w:pPr>
    </w:p>
    <w:p w14:paraId="157F83E5" w14:textId="77777777" w:rsidR="00AC4B02" w:rsidRPr="00AC4B02" w:rsidRDefault="00AC4B02" w:rsidP="00AC4B02">
      <w:pPr>
        <w:pStyle w:val="Nagwek"/>
      </w:pPr>
    </w:p>
    <w:p w14:paraId="57F3ADE0" w14:textId="77777777" w:rsidR="009A5D33" w:rsidRDefault="009A5D33" w:rsidP="009A5D33">
      <w:pPr>
        <w:tabs>
          <w:tab w:val="center" w:pos="4536"/>
          <w:tab w:val="right" w:pos="9072"/>
        </w:tabs>
        <w:suppressAutoHyphens w:val="0"/>
        <w:spacing w:line="280" w:lineRule="atLeast"/>
        <w:rPr>
          <w:rFonts w:cs="Tahoma"/>
          <w:b/>
        </w:rPr>
      </w:pPr>
    </w:p>
    <w:p w14:paraId="3A62415E" w14:textId="77777777" w:rsidR="00A862FE" w:rsidRDefault="00EF4985" w:rsidP="00D819D8">
      <w:pPr>
        <w:pStyle w:val="Nagwek"/>
        <w:tabs>
          <w:tab w:val="clear" w:pos="4536"/>
          <w:tab w:val="clear" w:pos="9072"/>
          <w:tab w:val="left" w:pos="7144"/>
        </w:tabs>
      </w:pPr>
      <w:r>
        <w:rPr>
          <w:rFonts w:cs="Tahoma"/>
        </w:rPr>
        <w:t>Ja/M</w:t>
      </w:r>
      <w:r w:rsidR="00A862FE">
        <w:rPr>
          <w:rFonts w:eastAsia="Times New Roman" w:cs="Tahoma"/>
          <w:lang w:eastAsia="pl-PL"/>
        </w:rPr>
        <w:t xml:space="preserve">y, niżej podpisani </w:t>
      </w:r>
      <w:r w:rsidR="00D819D8">
        <w:rPr>
          <w:rFonts w:eastAsia="Times New Roman" w:cs="Tahoma"/>
          <w:lang w:eastAsia="pl-PL"/>
        </w:rPr>
        <w:tab/>
      </w:r>
    </w:p>
    <w:p w14:paraId="66728891" w14:textId="77777777" w:rsidR="00A862FE" w:rsidRDefault="00A862FE">
      <w:pPr>
        <w:tabs>
          <w:tab w:val="left" w:pos="5565"/>
        </w:tabs>
        <w:jc w:val="left"/>
      </w:pPr>
      <w:r>
        <w:rPr>
          <w:rFonts w:eastAsia="Times New Roman" w:cs="Tahoma"/>
          <w:lang w:eastAsia="pl-PL"/>
        </w:rPr>
        <w:tab/>
      </w:r>
    </w:p>
    <w:p w14:paraId="52EDFF36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0F64A0F9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22802895" w14:textId="77777777" w:rsidR="00A862FE" w:rsidRPr="006F6C05" w:rsidRDefault="00A862FE">
      <w:pPr>
        <w:jc w:val="left"/>
      </w:pPr>
      <w:r w:rsidRPr="006F6C05">
        <w:rPr>
          <w:rFonts w:eastAsia="Times New Roman" w:cs="Tahoma"/>
          <w:lang w:eastAsia="pl-PL"/>
        </w:rPr>
        <w:t xml:space="preserve">działając w imieniu i na rzecz  (nazwa /firma/ i adres Wykonawcy) </w:t>
      </w:r>
    </w:p>
    <w:p w14:paraId="29A1917B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3656DBC0" w14:textId="77777777" w:rsidR="00A862FE" w:rsidRDefault="00A862FE">
      <w:pPr>
        <w:jc w:val="left"/>
      </w:pPr>
      <w:r>
        <w:rPr>
          <w:rFonts w:eastAsia="Times New Roman" w:cs="Tahoma"/>
          <w:sz w:val="20"/>
          <w:szCs w:val="20"/>
          <w:lang w:eastAsia="pl-PL"/>
        </w:rPr>
        <w:t>________________________________________________________________________</w:t>
      </w:r>
    </w:p>
    <w:p w14:paraId="3D3913D7" w14:textId="77777777" w:rsidR="00A862FE" w:rsidRDefault="00A862FE">
      <w:pPr>
        <w:jc w:val="left"/>
        <w:rPr>
          <w:rFonts w:eastAsia="Times New Roman" w:cs="Tahoma"/>
          <w:sz w:val="20"/>
          <w:szCs w:val="20"/>
          <w:lang w:eastAsia="pl-PL"/>
        </w:rPr>
      </w:pPr>
    </w:p>
    <w:p w14:paraId="51BAF6B2" w14:textId="77777777" w:rsidR="00A862FE" w:rsidRDefault="00A862FE">
      <w:r>
        <w:rPr>
          <w:rFonts w:eastAsia="Times New Roman" w:cs="Tahoma"/>
          <w:sz w:val="20"/>
          <w:szCs w:val="20"/>
          <w:lang w:eastAsia="pl-PL"/>
        </w:rPr>
        <w:t xml:space="preserve">Oświadczamy, że </w:t>
      </w:r>
    </w:p>
    <w:p w14:paraId="0C96F178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5BA442A" w14:textId="77777777" w:rsidR="00A862FE" w:rsidRPr="00FB7891" w:rsidRDefault="00680F20" w:rsidP="0004328E">
      <w:pPr>
        <w:numPr>
          <w:ilvl w:val="0"/>
          <w:numId w:val="1"/>
        </w:numPr>
        <w:rPr>
          <w:rFonts w:eastAsia="Times New Roman" w:cs="Tahoma"/>
          <w:bCs/>
          <w:sz w:val="20"/>
          <w:szCs w:val="20"/>
          <w:lang w:eastAsia="pl-PL"/>
        </w:r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>
        <w:rPr>
          <w:rFonts w:eastAsia="Times New Roman" w:cs="Tahoma"/>
          <w:b/>
          <w:sz w:val="20"/>
          <w:szCs w:val="20"/>
          <w:lang w:eastAsia="pl-PL"/>
        </w:rPr>
        <w:t xml:space="preserve">Nie należę/żymy do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tej samej grupy kapitałowej 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04328E" w:rsidRPr="0004328E">
        <w:rPr>
          <w:rFonts w:eastAsia="Times New Roman" w:cs="Tahoma"/>
          <w:bCs/>
          <w:sz w:val="20"/>
          <w:szCs w:val="20"/>
          <w:lang w:eastAsia="pl-PL"/>
        </w:rPr>
        <w:t>Dz.U. 2023 poz. 1689</w:t>
      </w:r>
      <w:r w:rsidRPr="00680F20">
        <w:rPr>
          <w:rFonts w:eastAsia="Times New Roman" w:cs="Tahoma"/>
          <w:bCs/>
          <w:sz w:val="20"/>
          <w:szCs w:val="20"/>
          <w:lang w:eastAsia="pl-PL"/>
        </w:rPr>
        <w:t>), z innym wykonawcą, który złożył odrębną ofertę w postępowaniu</w:t>
      </w:r>
      <w:r w:rsidR="00BF1436" w:rsidRPr="00BF1436">
        <w:rPr>
          <w:rFonts w:eastAsia="Times New Roman" w:cs="Tahoma"/>
          <w:bCs/>
          <w:sz w:val="20"/>
          <w:szCs w:val="20"/>
          <w:lang w:eastAsia="pl-PL"/>
        </w:rPr>
        <w:t xml:space="preserve"> lub ofertę częściową</w:t>
      </w:r>
      <w:r w:rsidRPr="00FB7891">
        <w:rPr>
          <w:rFonts w:eastAsia="Times New Roman" w:cs="Tahoma"/>
          <w:bCs/>
          <w:sz w:val="20"/>
          <w:szCs w:val="20"/>
          <w:lang w:eastAsia="pl-PL"/>
        </w:rPr>
        <w:t>.</w:t>
      </w:r>
    </w:p>
    <w:p w14:paraId="25D5C23F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489AD34" w14:textId="77777777" w:rsidR="00A862FE" w:rsidRDefault="00680F20" w:rsidP="0004328E">
      <w:pPr>
        <w:numPr>
          <w:ilvl w:val="0"/>
          <w:numId w:val="1"/>
        </w:numPr>
      </w:pPr>
      <w:r w:rsidRPr="00680F20">
        <w:rPr>
          <w:rFonts w:eastAsia="Times New Roman" w:cs="Tahoma"/>
          <w:b/>
          <w:color w:val="FF0000"/>
          <w:sz w:val="20"/>
          <w:szCs w:val="20"/>
          <w:lang w:eastAsia="pl-PL"/>
        </w:rPr>
        <w:t>*</w:t>
      </w:r>
      <w:r w:rsidR="00A862FE" w:rsidRPr="00680F20">
        <w:rPr>
          <w:rFonts w:eastAsia="Times New Roman" w:cs="Tahoma"/>
          <w:b/>
          <w:sz w:val="20"/>
          <w:szCs w:val="20"/>
          <w:lang w:eastAsia="pl-PL"/>
        </w:rPr>
        <w:t xml:space="preserve">Należę/żymy 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do tej samej grupy kapitałowej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rozumieniu ustawy z dnia 16 lutego 2007 r. o ochronie konkurencji i konsumentów (</w:t>
      </w:r>
      <w:r w:rsidR="0004328E" w:rsidRPr="0004328E">
        <w:rPr>
          <w:rFonts w:eastAsia="Times New Roman" w:cs="Tahoma"/>
          <w:bCs/>
          <w:sz w:val="20"/>
          <w:szCs w:val="20"/>
          <w:lang w:eastAsia="pl-PL"/>
        </w:rPr>
        <w:t>Dz.U. 2023 poz. 1689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 xml:space="preserve">), z innym wykonawcą, który złożył odrębną ofertę </w:t>
      </w:r>
      <w:r w:rsidR="00BF1436" w:rsidRPr="00BF1436">
        <w:rPr>
          <w:rFonts w:eastAsia="Times New Roman" w:cs="Tahoma"/>
          <w:bCs/>
          <w:sz w:val="20"/>
          <w:szCs w:val="20"/>
          <w:lang w:eastAsia="pl-PL"/>
        </w:rPr>
        <w:t xml:space="preserve">lub ofertę częściową </w:t>
      </w:r>
      <w:r w:rsidRPr="00DC6ED5">
        <w:rPr>
          <w:rFonts w:eastAsia="Times New Roman" w:cs="Tahoma"/>
          <w:bCs/>
          <w:sz w:val="20"/>
          <w:szCs w:val="20"/>
          <w:lang w:eastAsia="pl-PL"/>
        </w:rPr>
        <w:t>w postępowaniu</w:t>
      </w:r>
      <w:r w:rsidRPr="00680F20">
        <w:rPr>
          <w:rFonts w:eastAsia="Times New Roman" w:cs="Tahoma"/>
          <w:b/>
          <w:sz w:val="20"/>
          <w:szCs w:val="20"/>
          <w:lang w:eastAsia="pl-PL"/>
        </w:rPr>
        <w:t xml:space="preserve"> </w:t>
      </w:r>
      <w:r w:rsidR="00A862FE" w:rsidRPr="00680F20">
        <w:rPr>
          <w:rFonts w:eastAsia="Times New Roman" w:cs="Tahoma"/>
          <w:sz w:val="20"/>
          <w:szCs w:val="20"/>
          <w:lang w:eastAsia="pl-PL"/>
        </w:rPr>
        <w:t>z następującymi Wykonawcami, którzy złożyli ofertę w przedmiotowym postępowaniu</w:t>
      </w:r>
      <w:r w:rsidR="006009FE">
        <w:rPr>
          <w:rFonts w:eastAsia="Times New Roman" w:cs="Tahoma"/>
          <w:sz w:val="20"/>
          <w:szCs w:val="20"/>
          <w:lang w:eastAsia="pl-PL"/>
        </w:rPr>
        <w:t>.</w:t>
      </w:r>
      <w:r w:rsidR="00A862FE" w:rsidRPr="00B212A0">
        <w:rPr>
          <w:rFonts w:eastAsia="Times New Roman" w:cs="Tahoma"/>
          <w:color w:val="FF0000"/>
          <w:sz w:val="20"/>
          <w:szCs w:val="20"/>
          <w:lang w:eastAsia="pl-PL"/>
        </w:rPr>
        <w:t>**</w:t>
      </w:r>
    </w:p>
    <w:p w14:paraId="00C64DD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52A5733E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30430391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15ECA227" w14:textId="77777777" w:rsidR="00680F20" w:rsidRDefault="00680F20">
      <w:pPr>
        <w:rPr>
          <w:rFonts w:eastAsia="Times New Roman" w:cs="Tahoma"/>
          <w:sz w:val="20"/>
          <w:szCs w:val="20"/>
          <w:lang w:eastAsia="pl-PL"/>
        </w:rPr>
      </w:pPr>
    </w:p>
    <w:p w14:paraId="321568CB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A61F72E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B548BD6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1585486B" w14:textId="77777777" w:rsidR="00680F20" w:rsidRPr="00B3604E" w:rsidRDefault="00680F20" w:rsidP="00DF7227">
      <w:pPr>
        <w:tabs>
          <w:tab w:val="left" w:pos="5387"/>
        </w:tabs>
        <w:suppressAutoHyphens w:val="0"/>
        <w:ind w:firstLine="4111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 w:rsidRPr="00B3604E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Wykonawca właściwie umocowany przedstawiciel</w:t>
      </w:r>
    </w:p>
    <w:p w14:paraId="3537E2C6" w14:textId="77777777" w:rsidR="00680F20" w:rsidRPr="001530DB" w:rsidRDefault="00953BC0" w:rsidP="008D3B58">
      <w:pPr>
        <w:tabs>
          <w:tab w:val="left" w:pos="5387"/>
        </w:tabs>
        <w:suppressAutoHyphens w:val="0"/>
        <w:ind w:firstLine="4111"/>
        <w:jc w:val="center"/>
        <w:rPr>
          <w:rFonts w:cs="Tahoma"/>
          <w:sz w:val="18"/>
          <w:szCs w:val="18"/>
          <w:lang w:eastAsia="en-US"/>
        </w:rPr>
      </w:pPr>
      <w:r w:rsidRPr="00B3604E">
        <w:rPr>
          <w:rFonts w:cs="Tahoma"/>
          <w:i/>
          <w:color w:val="000000"/>
          <w:sz w:val="18"/>
          <w:szCs w:val="18"/>
          <w:highlight w:val="lightGray"/>
          <w:lang w:eastAsia="en-US"/>
        </w:rPr>
        <w:t>podpisuje dokument</w:t>
      </w:r>
      <w:r w:rsidR="00680F20" w:rsidRPr="00B3604E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 kwalifikowanym podpisem elektronicznym</w:t>
      </w:r>
    </w:p>
    <w:p w14:paraId="3C039EB8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71ECDC0C" w14:textId="77777777" w:rsidR="00A862FE" w:rsidRDefault="00A862FE">
      <w:pPr>
        <w:spacing w:line="280" w:lineRule="atLeast"/>
        <w:rPr>
          <w:rFonts w:cs="Tahoma"/>
          <w:i/>
          <w:sz w:val="16"/>
          <w:szCs w:val="16"/>
        </w:rPr>
      </w:pPr>
    </w:p>
    <w:p w14:paraId="26C2A515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 xml:space="preserve">* </w:t>
      </w:r>
      <w:r w:rsidR="00924886">
        <w:rPr>
          <w:rFonts w:cs="Tahoma"/>
          <w:i/>
          <w:color w:val="FF0000"/>
          <w:sz w:val="16"/>
          <w:szCs w:val="16"/>
        </w:rPr>
        <w:t>Niepotrzebne</w:t>
      </w:r>
      <w:r w:rsidRPr="00B212A0">
        <w:rPr>
          <w:rFonts w:cs="Tahoma"/>
          <w:i/>
          <w:color w:val="FF0000"/>
          <w:sz w:val="16"/>
          <w:szCs w:val="16"/>
        </w:rPr>
        <w:t xml:space="preserve"> skreślić</w:t>
      </w:r>
    </w:p>
    <w:p w14:paraId="1443DFB0" w14:textId="77777777" w:rsidR="00A862FE" w:rsidRPr="00B212A0" w:rsidRDefault="00A862FE">
      <w:pPr>
        <w:rPr>
          <w:color w:val="FF0000"/>
        </w:rPr>
      </w:pPr>
      <w:r w:rsidRPr="00B212A0">
        <w:rPr>
          <w:rFonts w:cs="Tahoma"/>
          <w:i/>
          <w:color w:val="FF0000"/>
          <w:sz w:val="16"/>
          <w:szCs w:val="16"/>
        </w:rPr>
        <w:t>** W przypadku przynależności do tej samej grupy kapitałowej</w:t>
      </w:r>
      <w:r w:rsidR="00680F20" w:rsidRPr="00B212A0">
        <w:rPr>
          <w:rFonts w:cs="Tahoma"/>
          <w:i/>
          <w:color w:val="FF0000"/>
          <w:sz w:val="16"/>
          <w:szCs w:val="16"/>
        </w:rPr>
        <w:t xml:space="preserve"> wraz z oświadczeniem</w:t>
      </w:r>
      <w:r w:rsidRPr="00B212A0">
        <w:rPr>
          <w:rFonts w:cs="Tahoma"/>
          <w:i/>
          <w:color w:val="FF0000"/>
          <w:sz w:val="16"/>
          <w:szCs w:val="16"/>
        </w:rPr>
        <w:t xml:space="preserve"> wykonawca </w:t>
      </w:r>
      <w:r w:rsidR="00680F20" w:rsidRPr="00B212A0">
        <w:rPr>
          <w:rFonts w:cs="Tahoma"/>
          <w:i/>
          <w:color w:val="FF0000"/>
          <w:sz w:val="16"/>
          <w:szCs w:val="16"/>
        </w:rPr>
        <w:t>składa dokumenty lub informacje potwierdzające przygotowanie oferty niezależnie od innego wykonawcy należącego do tej samej grupy kapitałowej</w:t>
      </w:r>
    </w:p>
    <w:sectPr w:rsidR="00A862FE" w:rsidRPr="00B212A0"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B6CC5" w14:textId="77777777" w:rsidR="004E41E1" w:rsidRDefault="004E41E1">
      <w:r>
        <w:separator/>
      </w:r>
    </w:p>
  </w:endnote>
  <w:endnote w:type="continuationSeparator" w:id="0">
    <w:p w14:paraId="52E5BFD2" w14:textId="77777777" w:rsidR="004E41E1" w:rsidRDefault="004E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CC889" w14:textId="77777777" w:rsidR="004E41E1" w:rsidRDefault="004E41E1">
      <w:r>
        <w:separator/>
      </w:r>
    </w:p>
  </w:footnote>
  <w:footnote w:type="continuationSeparator" w:id="0">
    <w:p w14:paraId="2A8D49A7" w14:textId="77777777" w:rsidR="004E41E1" w:rsidRDefault="004E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0403277">
    <w:abstractNumId w:val="0"/>
  </w:num>
  <w:num w:numId="2" w16cid:durableId="115980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22622"/>
    <w:rsid w:val="00033FE3"/>
    <w:rsid w:val="00037367"/>
    <w:rsid w:val="00040E03"/>
    <w:rsid w:val="0004328E"/>
    <w:rsid w:val="00043740"/>
    <w:rsid w:val="0004617A"/>
    <w:rsid w:val="000472A1"/>
    <w:rsid w:val="000508AA"/>
    <w:rsid w:val="00063317"/>
    <w:rsid w:val="00084949"/>
    <w:rsid w:val="000A35FB"/>
    <w:rsid w:val="000A6B6B"/>
    <w:rsid w:val="000B4E13"/>
    <w:rsid w:val="000C13C5"/>
    <w:rsid w:val="000C501B"/>
    <w:rsid w:val="000E3B7A"/>
    <w:rsid w:val="000E4901"/>
    <w:rsid w:val="000F214C"/>
    <w:rsid w:val="00113B52"/>
    <w:rsid w:val="001163E5"/>
    <w:rsid w:val="0012129F"/>
    <w:rsid w:val="00132CB1"/>
    <w:rsid w:val="001530DB"/>
    <w:rsid w:val="001560B7"/>
    <w:rsid w:val="00164DE7"/>
    <w:rsid w:val="001808AC"/>
    <w:rsid w:val="00192419"/>
    <w:rsid w:val="00193067"/>
    <w:rsid w:val="001A3A36"/>
    <w:rsid w:val="001B51ED"/>
    <w:rsid w:val="001D3030"/>
    <w:rsid w:val="001E1D6B"/>
    <w:rsid w:val="001F1704"/>
    <w:rsid w:val="001F5CF4"/>
    <w:rsid w:val="002025BB"/>
    <w:rsid w:val="00241364"/>
    <w:rsid w:val="002476AB"/>
    <w:rsid w:val="00253BC2"/>
    <w:rsid w:val="002553E3"/>
    <w:rsid w:val="00261067"/>
    <w:rsid w:val="002668F0"/>
    <w:rsid w:val="0029331B"/>
    <w:rsid w:val="002B4CCD"/>
    <w:rsid w:val="00313557"/>
    <w:rsid w:val="003171B7"/>
    <w:rsid w:val="003278C7"/>
    <w:rsid w:val="00333FAF"/>
    <w:rsid w:val="00335274"/>
    <w:rsid w:val="00336CC0"/>
    <w:rsid w:val="00361D1F"/>
    <w:rsid w:val="00371AA7"/>
    <w:rsid w:val="0037569E"/>
    <w:rsid w:val="00376CE8"/>
    <w:rsid w:val="003779B5"/>
    <w:rsid w:val="00397E48"/>
    <w:rsid w:val="003A1168"/>
    <w:rsid w:val="003A1A87"/>
    <w:rsid w:val="003B398F"/>
    <w:rsid w:val="003B5C52"/>
    <w:rsid w:val="003C3F4C"/>
    <w:rsid w:val="003D2C8D"/>
    <w:rsid w:val="003E71EA"/>
    <w:rsid w:val="004055B0"/>
    <w:rsid w:val="00412C88"/>
    <w:rsid w:val="004172EE"/>
    <w:rsid w:val="004224D6"/>
    <w:rsid w:val="00433C48"/>
    <w:rsid w:val="0044344A"/>
    <w:rsid w:val="00463567"/>
    <w:rsid w:val="004752CD"/>
    <w:rsid w:val="00484DD1"/>
    <w:rsid w:val="00494DB0"/>
    <w:rsid w:val="004A6CB2"/>
    <w:rsid w:val="004A6E0D"/>
    <w:rsid w:val="004D042F"/>
    <w:rsid w:val="004D3FE8"/>
    <w:rsid w:val="004E41E1"/>
    <w:rsid w:val="004E4CDC"/>
    <w:rsid w:val="004E6AAF"/>
    <w:rsid w:val="004E6DAE"/>
    <w:rsid w:val="0050339C"/>
    <w:rsid w:val="0051768D"/>
    <w:rsid w:val="00536A95"/>
    <w:rsid w:val="00537E40"/>
    <w:rsid w:val="005E7282"/>
    <w:rsid w:val="005F49D6"/>
    <w:rsid w:val="006009FE"/>
    <w:rsid w:val="00621934"/>
    <w:rsid w:val="00623336"/>
    <w:rsid w:val="00626900"/>
    <w:rsid w:val="0064117D"/>
    <w:rsid w:val="00656546"/>
    <w:rsid w:val="00662605"/>
    <w:rsid w:val="00664C81"/>
    <w:rsid w:val="00675806"/>
    <w:rsid w:val="00680F20"/>
    <w:rsid w:val="006D2CE4"/>
    <w:rsid w:val="006E049D"/>
    <w:rsid w:val="006F3A00"/>
    <w:rsid w:val="006F6C05"/>
    <w:rsid w:val="00720359"/>
    <w:rsid w:val="00720CAF"/>
    <w:rsid w:val="0074394A"/>
    <w:rsid w:val="0075025E"/>
    <w:rsid w:val="007562DA"/>
    <w:rsid w:val="007764E8"/>
    <w:rsid w:val="00794387"/>
    <w:rsid w:val="007A004F"/>
    <w:rsid w:val="007C38FB"/>
    <w:rsid w:val="007D4F6B"/>
    <w:rsid w:val="007E7CD7"/>
    <w:rsid w:val="008045D2"/>
    <w:rsid w:val="00815EFC"/>
    <w:rsid w:val="008329FC"/>
    <w:rsid w:val="00840F15"/>
    <w:rsid w:val="00844BD1"/>
    <w:rsid w:val="00852129"/>
    <w:rsid w:val="00860FD7"/>
    <w:rsid w:val="00864C9D"/>
    <w:rsid w:val="008728BA"/>
    <w:rsid w:val="00873404"/>
    <w:rsid w:val="00881B50"/>
    <w:rsid w:val="00894C5D"/>
    <w:rsid w:val="008C2F36"/>
    <w:rsid w:val="008D3B58"/>
    <w:rsid w:val="008D408E"/>
    <w:rsid w:val="009050A4"/>
    <w:rsid w:val="00924886"/>
    <w:rsid w:val="0092509D"/>
    <w:rsid w:val="00926BF9"/>
    <w:rsid w:val="00942CE9"/>
    <w:rsid w:val="009474CC"/>
    <w:rsid w:val="00950587"/>
    <w:rsid w:val="00953BC0"/>
    <w:rsid w:val="00976F51"/>
    <w:rsid w:val="00987453"/>
    <w:rsid w:val="00997759"/>
    <w:rsid w:val="009A5D33"/>
    <w:rsid w:val="009C014C"/>
    <w:rsid w:val="009C0CD3"/>
    <w:rsid w:val="009C5201"/>
    <w:rsid w:val="009E6C33"/>
    <w:rsid w:val="00A20A9B"/>
    <w:rsid w:val="00A270E0"/>
    <w:rsid w:val="00A44C86"/>
    <w:rsid w:val="00A543D8"/>
    <w:rsid w:val="00A56181"/>
    <w:rsid w:val="00A65B86"/>
    <w:rsid w:val="00A82C53"/>
    <w:rsid w:val="00A862FE"/>
    <w:rsid w:val="00A91A49"/>
    <w:rsid w:val="00AC4B02"/>
    <w:rsid w:val="00AF09DF"/>
    <w:rsid w:val="00B137C3"/>
    <w:rsid w:val="00B212A0"/>
    <w:rsid w:val="00B25DB4"/>
    <w:rsid w:val="00B3604E"/>
    <w:rsid w:val="00B42F16"/>
    <w:rsid w:val="00B47E6D"/>
    <w:rsid w:val="00B51572"/>
    <w:rsid w:val="00B51F05"/>
    <w:rsid w:val="00B53C89"/>
    <w:rsid w:val="00B6053E"/>
    <w:rsid w:val="00B611A0"/>
    <w:rsid w:val="00B671F2"/>
    <w:rsid w:val="00B72832"/>
    <w:rsid w:val="00B744ED"/>
    <w:rsid w:val="00B74EA2"/>
    <w:rsid w:val="00B9165D"/>
    <w:rsid w:val="00B91B6A"/>
    <w:rsid w:val="00B94FA6"/>
    <w:rsid w:val="00BA5B90"/>
    <w:rsid w:val="00BB02DB"/>
    <w:rsid w:val="00BB047C"/>
    <w:rsid w:val="00BB7E0E"/>
    <w:rsid w:val="00BD4E1F"/>
    <w:rsid w:val="00BD4EDC"/>
    <w:rsid w:val="00BE4ACB"/>
    <w:rsid w:val="00BF1436"/>
    <w:rsid w:val="00BF7472"/>
    <w:rsid w:val="00C055C4"/>
    <w:rsid w:val="00C146E5"/>
    <w:rsid w:val="00C73316"/>
    <w:rsid w:val="00C85963"/>
    <w:rsid w:val="00CA16F3"/>
    <w:rsid w:val="00CA2124"/>
    <w:rsid w:val="00CB1F8D"/>
    <w:rsid w:val="00CB6E4D"/>
    <w:rsid w:val="00CD1306"/>
    <w:rsid w:val="00CD1560"/>
    <w:rsid w:val="00CE1F7D"/>
    <w:rsid w:val="00D059D6"/>
    <w:rsid w:val="00D1342F"/>
    <w:rsid w:val="00D37494"/>
    <w:rsid w:val="00D6438F"/>
    <w:rsid w:val="00D6585B"/>
    <w:rsid w:val="00D71F63"/>
    <w:rsid w:val="00D77A78"/>
    <w:rsid w:val="00D819D8"/>
    <w:rsid w:val="00D911CA"/>
    <w:rsid w:val="00DC00C5"/>
    <w:rsid w:val="00DC6ED5"/>
    <w:rsid w:val="00DE255F"/>
    <w:rsid w:val="00DE3933"/>
    <w:rsid w:val="00DF7227"/>
    <w:rsid w:val="00E46C67"/>
    <w:rsid w:val="00E64B96"/>
    <w:rsid w:val="00E64FAE"/>
    <w:rsid w:val="00E8121B"/>
    <w:rsid w:val="00E8294D"/>
    <w:rsid w:val="00E83634"/>
    <w:rsid w:val="00E87AC2"/>
    <w:rsid w:val="00E92E23"/>
    <w:rsid w:val="00E97219"/>
    <w:rsid w:val="00EB0830"/>
    <w:rsid w:val="00EF4985"/>
    <w:rsid w:val="00F033AB"/>
    <w:rsid w:val="00F23B10"/>
    <w:rsid w:val="00F2406A"/>
    <w:rsid w:val="00F248D6"/>
    <w:rsid w:val="00F27915"/>
    <w:rsid w:val="00F41E38"/>
    <w:rsid w:val="00F4390C"/>
    <w:rsid w:val="00F71579"/>
    <w:rsid w:val="00F739D9"/>
    <w:rsid w:val="00F81BC5"/>
    <w:rsid w:val="00F83E21"/>
    <w:rsid w:val="00F9016A"/>
    <w:rsid w:val="00F95BF6"/>
    <w:rsid w:val="00FB7891"/>
    <w:rsid w:val="00FC78AA"/>
    <w:rsid w:val="00FE4C5F"/>
    <w:rsid w:val="00FE6471"/>
    <w:rsid w:val="00FF324C"/>
    <w:rsid w:val="00FF5A0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FBB0C3"/>
  <w15:docId w15:val="{A588FD56-E847-444E-9DAE-7F872E0B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Piotr Zabłocki</cp:lastModifiedBy>
  <cp:revision>3</cp:revision>
  <cp:lastPrinted>2016-08-03T05:15:00Z</cp:lastPrinted>
  <dcterms:created xsi:type="dcterms:W3CDTF">2023-12-13T11:23:00Z</dcterms:created>
  <dcterms:modified xsi:type="dcterms:W3CDTF">2024-06-24T11:08:00Z</dcterms:modified>
</cp:coreProperties>
</file>